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91" w:rsidRPr="00C44935" w:rsidRDefault="00114E91" w:rsidP="00114E9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114E91" w:rsidRPr="00C44935" w:rsidRDefault="00114E91" w:rsidP="00114E9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114E91" w:rsidRPr="00C44935" w:rsidRDefault="00114E91" w:rsidP="00114E9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114E91" w:rsidRPr="00C44935" w:rsidRDefault="00114E91" w:rsidP="00114E9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114E91" w:rsidRDefault="00114E91" w:rsidP="00114E91"/>
    <w:p w:rsidR="00114E91" w:rsidRPr="00542F94" w:rsidRDefault="00114E91" w:rsidP="00114E91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114E91" w:rsidRDefault="00114E91" w:rsidP="00114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Химия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114E91" w:rsidRDefault="00114E91" w:rsidP="00114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10-11 класс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1</w:t>
      </w:r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Элемент, электронная конфигурация атома которого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1s</w:t>
      </w:r>
      <w:r w:rsidRPr="00114E91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2s</w:t>
      </w:r>
      <w:r w:rsidRPr="00114E91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2p</w:t>
      </w:r>
      <w:r w:rsidRPr="00114E91"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3s</w:t>
      </w:r>
      <w:r w:rsidRPr="00114E91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3p</w:t>
      </w:r>
      <w:r w:rsidRPr="00114E91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образует водородное соединение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1) СН</w:t>
      </w:r>
      <w:proofErr w:type="gramStart"/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proofErr w:type="gram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          2) SiH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              3) 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O                  4) 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S</w:t>
      </w:r>
    </w:p>
    <w:p w:rsidR="00114E91" w:rsidRPr="00114E91" w:rsidRDefault="00114E91" w:rsidP="00114E91">
      <w:pPr>
        <w:spacing w:after="0" w:line="240" w:lineRule="auto"/>
        <w:ind w:left="486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2</w:t>
      </w:r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Скорость реакции простых веще</w:t>
      </w:r>
      <w:proofErr w:type="gramStart"/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 xml:space="preserve">ств с </w:t>
      </w:r>
      <w:proofErr w:type="spellStart"/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хл</w:t>
      </w:r>
      <w:proofErr w:type="gramEnd"/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ороводородной</w:t>
      </w:r>
      <w:proofErr w:type="spellEnd"/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 xml:space="preserve"> кислотой уменьшается в ряду</w:t>
      </w:r>
    </w:p>
    <w:p w:rsidR="00114E91" w:rsidRPr="00114E91" w:rsidRDefault="00114E91" w:rsidP="00114E91">
      <w:pPr>
        <w:spacing w:after="0" w:line="240" w:lineRule="auto"/>
        <w:ind w:right="-56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1)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Na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Zn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Cr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Cu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;   2)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Mg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Na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Ni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Zn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Cu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;  3)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Na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Ba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Fe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Cu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Zn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;    4)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Ba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Na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Zn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Cu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Fe</w:t>
      </w:r>
      <w:proofErr w:type="spellEnd"/>
    </w:p>
    <w:p w:rsidR="00114E91" w:rsidRPr="00114E91" w:rsidRDefault="00114E91" w:rsidP="00114E9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 xml:space="preserve">3.Последовательности </w:t>
      </w:r>
      <w:proofErr w:type="spellStart"/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оксид-гидроксид-соль</w:t>
      </w:r>
      <w:proofErr w:type="spellEnd"/>
      <w:r w:rsidRPr="00114E91">
        <w:rPr>
          <w:rFonts w:ascii="Times New Roman" w:eastAsia="Times New Roman" w:hAnsi="Times New Roman"/>
          <w:b/>
          <w:bCs/>
          <w:sz w:val="28"/>
          <w:szCs w:val="28"/>
        </w:rPr>
        <w:t xml:space="preserve"> соответствует ряд веществ:</w:t>
      </w:r>
      <w:r w:rsidRPr="00114E91">
        <w:rPr>
          <w:rFonts w:ascii="Times New Roman" w:eastAsia="Times New Roman" w:hAnsi="Times New Roman"/>
          <w:b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1)H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</w:rPr>
        <w:t xml:space="preserve">O –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LiOH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 – KCN;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2) OF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</w:rPr>
        <w:t xml:space="preserve"> –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NaOH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 – PbI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</w:rPr>
        <w:t>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3) P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sz w:val="28"/>
          <w:szCs w:val="28"/>
        </w:rPr>
        <w:t>O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5</w:t>
      </w:r>
      <w:r w:rsidRPr="00114E91">
        <w:rPr>
          <w:rFonts w:ascii="Times New Roman" w:eastAsia="Times New Roman" w:hAnsi="Times New Roman"/>
          <w:sz w:val="28"/>
          <w:szCs w:val="28"/>
        </w:rPr>
        <w:t> – ZnSO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sz w:val="28"/>
          <w:szCs w:val="28"/>
        </w:rPr>
        <w:t> – KOH;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 xml:space="preserve">4)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CaO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HCl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NaOH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>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4.Бромную воду не обесцвечивают вещества, указанные в паре:</w:t>
      </w:r>
      <w:r w:rsidRPr="00114E91">
        <w:rPr>
          <w:rFonts w:ascii="Times New Roman" w:eastAsia="Times New Roman" w:hAnsi="Times New Roman"/>
          <w:b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1) ацетилен и этилен;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2) этан и этилен;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 xml:space="preserve">3) бензол и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гексан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>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4) бензол и этилен.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5.Для молекулярного уравнения реакции, схема которой</w:t>
      </w: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bCs/>
          <w:sz w:val="28"/>
          <w:szCs w:val="28"/>
        </w:rPr>
        <w:t>KMnO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 + H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SO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 + K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SO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3</w:t>
      </w:r>
      <w:proofErr w:type="gramStart"/>
      <w:r w:rsidRPr="00114E91">
        <w:rPr>
          <w:rFonts w:ascii="Times New Roman" w:eastAsia="Times New Roman" w:hAnsi="Times New Roman"/>
          <w:bCs/>
          <w:sz w:val="28"/>
          <w:szCs w:val="28"/>
        </w:rPr>
        <w:t> ?</w:t>
      </w:r>
      <w:proofErr w:type="gramEnd"/>
      <w:r w:rsidRPr="00114E91">
        <w:rPr>
          <w:rFonts w:ascii="Times New Roman" w:eastAsia="Times New Roman" w:hAnsi="Times New Roman"/>
          <w:bCs/>
          <w:sz w:val="28"/>
          <w:szCs w:val="28"/>
        </w:rPr>
        <w:t xml:space="preserve"> K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SO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 + MnSO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4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 + H</w:t>
      </w:r>
      <w:r w:rsidRPr="00114E91">
        <w:rPr>
          <w:rFonts w:ascii="Times New Roman" w:eastAsia="Times New Roman" w:hAnsi="Times New Roman"/>
          <w:bCs/>
          <w:sz w:val="28"/>
          <w:szCs w:val="28"/>
          <w:vertAlign w:val="subscript"/>
        </w:rPr>
        <w:t>2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O            сумма коэффициентов равна: </w:t>
      </w: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1) 15;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2) 17;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3) 19;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4)21.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6.Какой объем газа выделится при растворении в избытке соляной кислоты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14 г железа:</w:t>
      </w:r>
      <w:r w:rsidRPr="00114E91">
        <w:rPr>
          <w:rFonts w:ascii="Times New Roman" w:eastAsia="Times New Roman" w:hAnsi="Times New Roman"/>
          <w:bCs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1) 11,2 л;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2) 8,4 л;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114E91">
        <w:rPr>
          <w:rFonts w:ascii="Times New Roman" w:eastAsia="Times New Roman" w:hAnsi="Times New Roman"/>
          <w:sz w:val="28"/>
          <w:szCs w:val="28"/>
        </w:rPr>
        <w:t>3) 5,6 л; </w:t>
      </w:r>
      <w:r w:rsidRPr="00114E91">
        <w:rPr>
          <w:rFonts w:ascii="Times New Roman" w:eastAsia="Times New Roman" w:hAnsi="Times New Roman"/>
          <w:sz w:val="28"/>
          <w:szCs w:val="28"/>
        </w:rPr>
        <w:br/>
        <w:t>4) 2,24 л?</w:t>
      </w:r>
    </w:p>
    <w:p w:rsidR="00114E91" w:rsidRPr="00114E91" w:rsidRDefault="00114E91" w:rsidP="00114E9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7. Процессу высыхания стен, покрытых штукатуркой, приготовленной на основе гашеной извести, соответствует химическое уравнение: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1) </w:t>
      </w:r>
      <w:proofErr w:type="gram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Ca(</w:t>
      </w:r>
      <w:proofErr w:type="gram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OH)2 =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CaO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+ H2O; 2) Ca(OH)2 + CO2 = CaCO3 + H2O;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3)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CaO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+ H2O = </w:t>
      </w:r>
      <w:proofErr w:type="gram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Ca(</w:t>
      </w:r>
      <w:proofErr w:type="gram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OH)2; 4)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CaO</w:t>
      </w:r>
      <w:proofErr w:type="spell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+ CO2 = CaCO3.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>8.Какой химический метод используют для первичной переработки нефти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1) сжигание                                                          2) разложение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3) фракционная перегонка                                  4) крекинг.</w:t>
      </w:r>
    </w:p>
    <w:p w:rsidR="00114E91" w:rsidRPr="00114E91" w:rsidRDefault="00114E91" w:rsidP="00114E9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 xml:space="preserve">9. Общая формула гомологического ряда </w:t>
      </w:r>
      <w:proofErr w:type="spellStart"/>
      <w:r w:rsidRPr="00114E91">
        <w:rPr>
          <w:rFonts w:ascii="Times New Roman" w:eastAsia="Times New Roman" w:hAnsi="Times New Roman"/>
          <w:b/>
          <w:sz w:val="28"/>
          <w:szCs w:val="28"/>
        </w:rPr>
        <w:t>алканов</w:t>
      </w:r>
      <w:proofErr w:type="spellEnd"/>
      <w:r w:rsidRPr="00114E91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1)С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n</w:t>
      </w:r>
      <w:r w:rsidRPr="00114E91">
        <w:rPr>
          <w:rFonts w:ascii="Times New Roman" w:eastAsia="Times New Roman" w:hAnsi="Times New Roman"/>
          <w:sz w:val="28"/>
          <w:szCs w:val="28"/>
        </w:rPr>
        <w:t>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2n</w:t>
      </w:r>
      <w:r w:rsidRPr="00114E91">
        <w:rPr>
          <w:rFonts w:ascii="Times New Roman" w:eastAsia="Times New Roman" w:hAnsi="Times New Roman"/>
          <w:sz w:val="28"/>
          <w:szCs w:val="28"/>
        </w:rPr>
        <w:t>              2)C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n</w:t>
      </w:r>
      <w:r w:rsidRPr="00114E91">
        <w:rPr>
          <w:rFonts w:ascii="Times New Roman" w:eastAsia="Times New Roman" w:hAnsi="Times New Roman"/>
          <w:sz w:val="28"/>
          <w:szCs w:val="28"/>
        </w:rPr>
        <w:t>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2n+2</w:t>
      </w:r>
      <w:r w:rsidRPr="00114E91">
        <w:rPr>
          <w:rFonts w:ascii="Times New Roman" w:eastAsia="Times New Roman" w:hAnsi="Times New Roman"/>
          <w:sz w:val="28"/>
          <w:szCs w:val="28"/>
        </w:rPr>
        <w:t>               3) C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n</w:t>
      </w:r>
      <w:r w:rsidRPr="00114E91">
        <w:rPr>
          <w:rFonts w:ascii="Times New Roman" w:eastAsia="Times New Roman" w:hAnsi="Times New Roman"/>
          <w:sz w:val="28"/>
          <w:szCs w:val="28"/>
        </w:rPr>
        <w:t>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2n-2</w:t>
      </w:r>
      <w:r w:rsidRPr="00114E91">
        <w:rPr>
          <w:rFonts w:ascii="Times New Roman" w:eastAsia="Times New Roman" w:hAnsi="Times New Roman"/>
          <w:sz w:val="28"/>
          <w:szCs w:val="28"/>
        </w:rPr>
        <w:t>              4) C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n</w:t>
      </w:r>
      <w:r w:rsidRPr="00114E91">
        <w:rPr>
          <w:rFonts w:ascii="Times New Roman" w:eastAsia="Times New Roman" w:hAnsi="Times New Roman"/>
          <w:sz w:val="28"/>
          <w:szCs w:val="28"/>
        </w:rPr>
        <w:t>H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2n-6</w:t>
      </w:r>
    </w:p>
    <w:p w:rsidR="00114E91" w:rsidRPr="00114E91" w:rsidRDefault="00114E91" w:rsidP="00114E9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vertAlign w:val="subscript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>10.Главным компонентом природного газа является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1) этан                                       2) бутан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3) бензол                                    4) метан.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 </w:t>
      </w:r>
    </w:p>
    <w:p w:rsidR="00114E91" w:rsidRPr="00114E91" w:rsidRDefault="00114E91" w:rsidP="00114E9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 xml:space="preserve">11. В молекуле какого вещества отсутствуют </w:t>
      </w:r>
      <w:proofErr w:type="gramStart"/>
      <w:r w:rsidRPr="00114E91">
        <w:rPr>
          <w:rFonts w:ascii="Times New Roman" w:eastAsia="Times New Roman" w:hAnsi="Times New Roman"/>
          <w:b/>
          <w:sz w:val="28"/>
          <w:szCs w:val="28"/>
        </w:rPr>
        <w:t>π-</w:t>
      </w:r>
      <w:proofErr w:type="gramEnd"/>
      <w:r w:rsidRPr="00114E91">
        <w:rPr>
          <w:rFonts w:ascii="Times New Roman" w:eastAsia="Times New Roman" w:hAnsi="Times New Roman"/>
          <w:b/>
          <w:sz w:val="28"/>
          <w:szCs w:val="28"/>
        </w:rPr>
        <w:t>связи :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</w:rPr>
        <w:t>1)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Этина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.              2) Изобутана.               3)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Этена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 xml:space="preserve">.                 4) </w:t>
      </w:r>
      <w:proofErr w:type="spellStart"/>
      <w:r w:rsidRPr="00114E91">
        <w:rPr>
          <w:rFonts w:ascii="Times New Roman" w:eastAsia="Times New Roman" w:hAnsi="Times New Roman"/>
          <w:sz w:val="28"/>
          <w:szCs w:val="28"/>
        </w:rPr>
        <w:t>Циклопентена</w:t>
      </w:r>
      <w:proofErr w:type="spellEnd"/>
      <w:r w:rsidRPr="00114E91">
        <w:rPr>
          <w:rFonts w:ascii="Times New Roman" w:eastAsia="Times New Roman" w:hAnsi="Times New Roman"/>
          <w:sz w:val="28"/>
          <w:szCs w:val="28"/>
        </w:rPr>
        <w:t>.</w:t>
      </w:r>
    </w:p>
    <w:p w:rsidR="00114E91" w:rsidRPr="00114E91" w:rsidRDefault="00114E91" w:rsidP="00114E9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pStyle w:val="a3"/>
        <w:rPr>
          <w:b/>
          <w:sz w:val="28"/>
          <w:szCs w:val="28"/>
          <w:shd w:val="clear" w:color="auto" w:fill="FFFFFF"/>
        </w:rPr>
      </w:pPr>
      <w:r w:rsidRPr="00114E91">
        <w:rPr>
          <w:b/>
          <w:sz w:val="28"/>
          <w:szCs w:val="28"/>
        </w:rPr>
        <w:t xml:space="preserve">12. </w:t>
      </w:r>
      <w:r w:rsidRPr="00114E91">
        <w:rPr>
          <w:b/>
          <w:sz w:val="28"/>
          <w:szCs w:val="28"/>
          <w:shd w:val="clear" w:color="auto" w:fill="FFFFFF"/>
        </w:rPr>
        <w:t xml:space="preserve"> С 200 г 7% раствора серной кислоты может прореагировать оксид меди(II) массой:</w:t>
      </w:r>
    </w:p>
    <w:p w:rsidR="00114E91" w:rsidRPr="00114E91" w:rsidRDefault="00114E91" w:rsidP="00114E91">
      <w:pPr>
        <w:pStyle w:val="a3"/>
        <w:rPr>
          <w:sz w:val="28"/>
          <w:szCs w:val="28"/>
          <w:shd w:val="clear" w:color="auto" w:fill="FFFFFF"/>
        </w:rPr>
      </w:pPr>
      <w:r w:rsidRPr="00114E91">
        <w:rPr>
          <w:sz w:val="28"/>
          <w:szCs w:val="28"/>
          <w:shd w:val="clear" w:color="auto" w:fill="FFFFFF"/>
        </w:rPr>
        <w:t>1) 22,84 г;</w:t>
      </w:r>
    </w:p>
    <w:p w:rsidR="00114E91" w:rsidRPr="00114E91" w:rsidRDefault="00114E91" w:rsidP="00114E91">
      <w:pPr>
        <w:pStyle w:val="a3"/>
        <w:rPr>
          <w:sz w:val="28"/>
          <w:szCs w:val="28"/>
          <w:shd w:val="clear" w:color="auto" w:fill="FFFFFF"/>
        </w:rPr>
      </w:pPr>
      <w:r w:rsidRPr="00114E91">
        <w:rPr>
          <w:sz w:val="28"/>
          <w:szCs w:val="28"/>
          <w:shd w:val="clear" w:color="auto" w:fill="FFFFFF"/>
        </w:rPr>
        <w:t>2) 11,42 г;</w:t>
      </w:r>
    </w:p>
    <w:p w:rsidR="00114E91" w:rsidRPr="00114E91" w:rsidRDefault="00114E91" w:rsidP="00114E91">
      <w:pPr>
        <w:pStyle w:val="a3"/>
        <w:rPr>
          <w:sz w:val="28"/>
          <w:szCs w:val="28"/>
          <w:shd w:val="clear" w:color="auto" w:fill="FFFFFF"/>
        </w:rPr>
      </w:pPr>
      <w:r w:rsidRPr="00114E91">
        <w:rPr>
          <w:sz w:val="28"/>
          <w:szCs w:val="28"/>
          <w:shd w:val="clear" w:color="auto" w:fill="FFFFFF"/>
        </w:rPr>
        <w:t>3) 5,71 г;</w:t>
      </w:r>
    </w:p>
    <w:p w:rsidR="00114E91" w:rsidRPr="00114E91" w:rsidRDefault="00114E91" w:rsidP="00114E91">
      <w:pPr>
        <w:pStyle w:val="a3"/>
        <w:rPr>
          <w:sz w:val="28"/>
          <w:szCs w:val="28"/>
          <w:shd w:val="clear" w:color="auto" w:fill="FFFFFF"/>
        </w:rPr>
      </w:pPr>
      <w:r w:rsidRPr="00114E91">
        <w:rPr>
          <w:sz w:val="28"/>
          <w:szCs w:val="28"/>
          <w:shd w:val="clear" w:color="auto" w:fill="FFFFFF"/>
        </w:rPr>
        <w:t>4) 17,14г.</w:t>
      </w:r>
    </w:p>
    <w:p w:rsidR="00114E91" w:rsidRPr="00114E91" w:rsidRDefault="00114E91" w:rsidP="00114E91">
      <w:pPr>
        <w:spacing w:line="300" w:lineRule="atLeast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 xml:space="preserve">13.  </w:t>
      </w: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При сжигании 1 моль газа образовалось 22,4 л углекислого газа и 36 г</w:t>
      </w: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воды. Кислорода, затраченного на сжигание 1 моль этого газа, потребуется</w:t>
      </w:r>
    </w:p>
    <w:p w:rsidR="00114E91" w:rsidRPr="00114E91" w:rsidRDefault="00114E91" w:rsidP="00114E91">
      <w:pPr>
        <w:numPr>
          <w:ilvl w:val="0"/>
          <w:numId w:val="1"/>
        </w:numPr>
        <w:spacing w:before="36" w:after="36" w:line="300" w:lineRule="atLeast"/>
        <w:ind w:left="48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1 моль;</w:t>
      </w:r>
    </w:p>
    <w:p w:rsidR="00114E91" w:rsidRPr="00114E91" w:rsidRDefault="00114E91" w:rsidP="00114E91">
      <w:pPr>
        <w:numPr>
          <w:ilvl w:val="0"/>
          <w:numId w:val="1"/>
        </w:numPr>
        <w:spacing w:before="36" w:after="36" w:line="300" w:lineRule="atLeast"/>
        <w:ind w:left="48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2 моль;</w:t>
      </w:r>
    </w:p>
    <w:p w:rsidR="00114E91" w:rsidRPr="00114E91" w:rsidRDefault="00114E91" w:rsidP="00114E91">
      <w:pPr>
        <w:numPr>
          <w:ilvl w:val="0"/>
          <w:numId w:val="1"/>
        </w:numPr>
        <w:spacing w:before="36" w:after="36" w:line="300" w:lineRule="atLeast"/>
        <w:ind w:left="48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3 моль;</w:t>
      </w:r>
    </w:p>
    <w:p w:rsidR="00114E91" w:rsidRPr="00114E91" w:rsidRDefault="00114E91" w:rsidP="00114E91">
      <w:pPr>
        <w:numPr>
          <w:ilvl w:val="0"/>
          <w:numId w:val="1"/>
        </w:numPr>
        <w:spacing w:before="36" w:after="36" w:line="300" w:lineRule="atLeast"/>
        <w:ind w:left="48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4 моль.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line="300" w:lineRule="atLeast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 xml:space="preserve">14.  </w:t>
      </w:r>
      <w:r w:rsidRPr="00114E91">
        <w:rPr>
          <w:rFonts w:ascii="Verdana" w:eastAsia="Times New Roman" w:hAnsi="Verdana"/>
          <w:b/>
          <w:bCs/>
          <w:sz w:val="18"/>
        </w:rPr>
        <w:t> </w:t>
      </w:r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Дана цепочка превращений: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 </w:t>
      </w: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1         2                3</w:t>
      </w:r>
      <w:proofErr w:type="gramStart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         О</w:t>
      </w:r>
      <w:proofErr w:type="gramEnd"/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4       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О </w:t>
      </w: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5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C→CH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114E91">
        <w:rPr>
          <w:rFonts w:ascii="Times New Roman" w:eastAsia="Times New Roman" w:hAnsi="Times New Roman"/>
          <w:sz w:val="28"/>
          <w:szCs w:val="28"/>
          <w:vertAlign w:val="subscript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→ 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OH   → </w:t>
      </w:r>
      <w:r w:rsidRPr="00114E91">
        <w:rPr>
          <w:rFonts w:ascii="Times New Roman" w:eastAsia="Times New Roman" w:hAnsi="Times New Roman"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H-C</w:t>
      </w:r>
      <w:r w:rsidRPr="00114E91">
        <w:rPr>
          <w:rFonts w:ascii="Times New Roman" w:eastAsia="Times New Roman" w:hAnsi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95250" cy="161925"/>
            <wp:effectExtent l="19050" t="0" r="0" b="0"/>
            <wp:docPr id="1" name="Рисунок 17" descr="http://e-ypok.ru/files/image/EGE/him_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e-ypok.ru/files/image/EGE/him_0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→</w:t>
      </w:r>
      <w:r w:rsidRPr="00114E91">
        <w:rPr>
          <w:rFonts w:ascii="Times New Roman" w:eastAsia="Times New Roman" w:hAnsi="Times New Roman"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H-C</w:t>
      </w:r>
      <w:r w:rsidRPr="00114E91">
        <w:rPr>
          <w:rFonts w:ascii="Times New Roman" w:eastAsia="Times New Roman" w:hAnsi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95250" cy="161925"/>
            <wp:effectExtent l="19050" t="0" r="0" b="0"/>
            <wp:docPr id="2" name="Рисунок 18" descr="http://e-ypok.ru/files/image/EGE/him_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e-ypok.ru/files/image/EGE/him_0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 →</w:t>
      </w:r>
      <w:r w:rsidRPr="00114E91">
        <w:rPr>
          <w:rFonts w:ascii="Times New Roman" w:eastAsia="Times New Roman" w:hAnsi="Times New Roman"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HCOOCH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</w:rPr>
        <w:t>3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                                             H          OH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Сложный эфир образуется на стадии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1)  2          2) 3          3)  4            4)  5.</w:t>
      </w:r>
    </w:p>
    <w:p w:rsidR="00114E91" w:rsidRPr="00114E91" w:rsidRDefault="00114E91" w:rsidP="00114E9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14E91" w:rsidRPr="00114E91" w:rsidRDefault="00114E91" w:rsidP="00114E91">
      <w:pPr>
        <w:spacing w:line="300" w:lineRule="atLeast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/>
          <w:sz w:val="28"/>
          <w:szCs w:val="28"/>
        </w:rPr>
        <w:t xml:space="preserve">15.  </w:t>
      </w:r>
      <w:r w:rsidRPr="00114E91">
        <w:rPr>
          <w:rFonts w:ascii="Times New Roman" w:eastAsia="Times New Roman" w:hAnsi="Times New Roman"/>
          <w:b/>
          <w:bCs/>
          <w:sz w:val="28"/>
          <w:szCs w:val="28"/>
        </w:rPr>
        <w:t> </w:t>
      </w:r>
      <w:proofErr w:type="spellStart"/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Гидроксид</w:t>
      </w:r>
      <w:proofErr w:type="spellEnd"/>
      <w:r w:rsidRPr="00114E9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 xml:space="preserve"> меди (II) взаимодействует со спиртом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 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1) 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OH     2) 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-CH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     3) 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-CH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-CH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-OH      4) C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vertAlign w:val="subscript"/>
          <w:lang w:val="en-US"/>
        </w:rPr>
        <w:t>5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OH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                         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|</w:t>
      </w:r>
      <w:r w:rsidRPr="00114E91">
        <w:rPr>
          <w:rFonts w:ascii="Times New Roman" w:eastAsia="Times New Roman" w:hAnsi="Times New Roman"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    | </w:t>
      </w:r>
    </w:p>
    <w:p w:rsidR="00114E91" w:rsidRPr="00114E91" w:rsidRDefault="00114E91" w:rsidP="00114E91">
      <w:pPr>
        <w:spacing w:after="0" w:line="30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                         OH  </w:t>
      </w:r>
      <w:r w:rsidRPr="00114E91">
        <w:rPr>
          <w:rFonts w:ascii="Times New Roman" w:eastAsia="Times New Roman" w:hAnsi="Times New Roman"/>
          <w:sz w:val="28"/>
          <w:szCs w:val="28"/>
        </w:rPr>
        <w:t> </w:t>
      </w:r>
      <w:r w:rsidRPr="00114E91">
        <w:rPr>
          <w:rFonts w:ascii="Times New Roman" w:eastAsia="Times New Roman" w:hAnsi="Times New Roman"/>
          <w:sz w:val="28"/>
          <w:szCs w:val="28"/>
          <w:shd w:val="clear" w:color="auto" w:fill="FFFFFF"/>
        </w:rPr>
        <w:t>OH</w:t>
      </w:r>
    </w:p>
    <w:p w:rsidR="00114E91" w:rsidRPr="00114E91" w:rsidRDefault="00114E91" w:rsidP="00114E9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962724" w:rsidRPr="00114E91" w:rsidRDefault="00114E91" w:rsidP="00114E91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E91">
        <w:rPr>
          <w:rFonts w:ascii="Times New Roman" w:hAnsi="Times New Roman" w:cs="Times New Roman"/>
          <w:sz w:val="28"/>
          <w:szCs w:val="28"/>
        </w:rPr>
        <w:t>Желаем удачи!</w:t>
      </w:r>
    </w:p>
    <w:sectPr w:rsidR="00962724" w:rsidRPr="00114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03847"/>
    <w:multiLevelType w:val="multilevel"/>
    <w:tmpl w:val="5B703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E91"/>
    <w:rsid w:val="00114E91"/>
    <w:rsid w:val="0096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417</Words>
  <Characters>2382</Characters>
  <Application>Microsoft Office Word</Application>
  <DocSecurity>0</DocSecurity>
  <Lines>19</Lines>
  <Paragraphs>5</Paragraphs>
  <ScaleCrop>false</ScaleCrop>
  <Company>Hewlett-Packard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2013-09-09T11:34:00Z</dcterms:created>
  <dcterms:modified xsi:type="dcterms:W3CDTF">2013-09-09T11:37:00Z</dcterms:modified>
</cp:coreProperties>
</file>